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C4D4" w14:textId="77777777" w:rsidR="00D704B8" w:rsidRDefault="00D704B8" w:rsidP="00D704B8">
      <w:pPr>
        <w:rPr>
          <w:rFonts w:ascii="TH SarabunPSK" w:hAnsi="TH SarabunPSK" w:cs="TH SarabunPSK"/>
          <w:color w:val="000000"/>
        </w:rPr>
      </w:pPr>
      <w:r w:rsidRPr="008940B4">
        <w:rPr>
          <w:rFonts w:ascii="TH SarabunPSK" w:hAnsi="TH SarabunPSK" w:cs="TH SarabunPSK"/>
          <w:b/>
          <w:bCs/>
          <w:noProof/>
          <w:color w:val="000000"/>
          <w:sz w:val="40"/>
          <w:szCs w:val="40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B4ACD1" wp14:editId="5356B64D">
                <wp:simplePos x="0" y="0"/>
                <wp:positionH relativeFrom="column">
                  <wp:posOffset>1533525</wp:posOffset>
                </wp:positionH>
                <wp:positionV relativeFrom="paragraph">
                  <wp:posOffset>-192405</wp:posOffset>
                </wp:positionV>
                <wp:extent cx="2360930" cy="447675"/>
                <wp:effectExtent l="0" t="0" r="27940" b="285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405AA" w14:textId="77777777" w:rsidR="00D704B8" w:rsidRPr="008940B4" w:rsidRDefault="00D704B8" w:rsidP="00D704B8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940B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หัวกระดาษมัสยิด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4ACD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20.75pt;margin-top:-15.15pt;width:185.9pt;height:35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">
                <v:textbox>
                  <w:txbxContent>
                    <w:p w14:paraId="529405AA" w14:textId="77777777" w:rsidR="00D704B8" w:rsidRPr="008940B4" w:rsidRDefault="00D704B8" w:rsidP="00D704B8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940B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หัวกระดาษมัสยิด</w:t>
                      </w:r>
                    </w:p>
                  </w:txbxContent>
                </v:textbox>
              </v:shape>
            </w:pict>
          </mc:Fallback>
        </mc:AlternateContent>
      </w:r>
    </w:p>
    <w:p w14:paraId="5355BCC0" w14:textId="77777777" w:rsidR="00D704B8" w:rsidRPr="006F0F7A" w:rsidRDefault="00D704B8" w:rsidP="00D704B8">
      <w:pPr>
        <w:rPr>
          <w:rFonts w:ascii="TH SarabunPSK" w:hAnsi="TH SarabunPSK" w:cs="TH SarabunPSK"/>
          <w:color w:val="000000"/>
        </w:rPr>
      </w:pPr>
    </w:p>
    <w:p w14:paraId="64F955E7" w14:textId="77777777" w:rsidR="00D704B8" w:rsidRPr="00F561F0" w:rsidRDefault="00D704B8" w:rsidP="00D704B8">
      <w:pPr>
        <w:pStyle w:val="3"/>
        <w:spacing w:before="240" w:after="120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กอม.</w:t>
      </w:r>
      <w:proofErr w:type="spellStart"/>
      <w:r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กท</w:t>
      </w:r>
      <w:proofErr w:type="spellEnd"/>
      <w:r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.(............) </w:t>
      </w:r>
      <w:r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F561F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F561F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...../..............</w:t>
      </w:r>
    </w:p>
    <w:p w14:paraId="45260610" w14:textId="77777777" w:rsidR="00D704B8" w:rsidRPr="006F0F7A" w:rsidRDefault="00D704B8" w:rsidP="00D704B8">
      <w:pPr>
        <w:rPr>
          <w:rFonts w:ascii="TH SarabunPSK" w:hAnsi="TH SarabunPSK" w:cs="TH SarabunPSK"/>
          <w:lang w:val="x-none" w:eastAsia="x-none"/>
        </w:rPr>
      </w:pPr>
    </w:p>
    <w:p w14:paraId="5EC362A3" w14:textId="77777777" w:rsidR="00D704B8" w:rsidRPr="006F0F7A" w:rsidRDefault="00D704B8" w:rsidP="00D704B8">
      <w:pPr>
        <w:jc w:val="center"/>
        <w:rPr>
          <w:rFonts w:ascii="TH SarabunPSK" w:hAnsi="TH SarabunPSK" w:cs="TH SarabunPSK"/>
          <w:sz w:val="40"/>
          <w:szCs w:val="40"/>
        </w:rPr>
      </w:pPr>
      <w:r w:rsidRPr="006F0F7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หนังสือรับรองการเป็นผู้จัดการศพ</w:t>
      </w:r>
    </w:p>
    <w:p w14:paraId="08ABE45B" w14:textId="77777777" w:rsidR="00D704B8" w:rsidRPr="006F0F7A" w:rsidRDefault="00D704B8" w:rsidP="00D704B8">
      <w:pPr>
        <w:rPr>
          <w:rFonts w:ascii="TH SarabunPSK" w:hAnsi="TH SarabunPSK" w:cs="TH SarabunPSK"/>
          <w:sz w:val="32"/>
        </w:rPr>
      </w:pPr>
    </w:p>
    <w:p w14:paraId="45642211" w14:textId="2743EE43" w:rsidR="00D704B8" w:rsidRPr="00467167" w:rsidRDefault="00D704B8" w:rsidP="00D704B8">
      <w:pPr>
        <w:jc w:val="thaiDistribute"/>
        <w:rPr>
          <w:rFonts w:ascii="TH SarabunPSK" w:hAnsi="TH SarabunPSK" w:cs="TH SarabunPSK"/>
          <w:sz w:val="32"/>
        </w:rPr>
      </w:pPr>
      <w:r w:rsidRPr="006F0F7A">
        <w:rPr>
          <w:rFonts w:ascii="TH SarabunPSK" w:hAnsi="TH SarabunPSK" w:cs="TH SarabunPSK"/>
          <w:sz w:val="32"/>
          <w:cs/>
        </w:rPr>
        <w:tab/>
      </w:r>
      <w:r w:rsidRPr="006F0F7A">
        <w:rPr>
          <w:rFonts w:ascii="TH SarabunPSK" w:hAnsi="TH SarabunPSK" w:cs="TH SarabunPSK"/>
          <w:sz w:val="32"/>
          <w:cs/>
        </w:rPr>
        <w:tab/>
        <w:t>หนังสือฉบับนี้ให้ไว้เพื่อรับรองว่า นาย/นาง/นางสาว.........................................................ซึ่งเป็น......................</w:t>
      </w:r>
      <w:r>
        <w:rPr>
          <w:rFonts w:ascii="TH SarabunPSK" w:hAnsi="TH SarabunPSK" w:cs="TH SarabunPSK" w:hint="cs"/>
          <w:sz w:val="32"/>
          <w:cs/>
        </w:rPr>
        <w:t>.....</w:t>
      </w:r>
      <w:r w:rsidRPr="006F0F7A">
        <w:rPr>
          <w:rFonts w:ascii="TH SarabunPSK" w:hAnsi="TH SarabunPSK" w:cs="TH SarabunPSK"/>
          <w:sz w:val="32"/>
          <w:cs/>
        </w:rPr>
        <w:t>..............ของ นาย/นาง/นางสาว...............................</w:t>
      </w:r>
      <w:r>
        <w:rPr>
          <w:rFonts w:ascii="TH SarabunPSK" w:hAnsi="TH SarabunPSK" w:cs="TH SarabunPSK" w:hint="cs"/>
          <w:sz w:val="32"/>
          <w:cs/>
        </w:rPr>
        <w:t>..............</w:t>
      </w:r>
      <w:r w:rsidRPr="006F0F7A">
        <w:rPr>
          <w:rFonts w:ascii="TH SarabunPSK" w:hAnsi="TH SarabunPSK" w:cs="TH SarabunPSK"/>
          <w:sz w:val="32"/>
          <w:cs/>
        </w:rPr>
        <w:t>.................................ได้เสียชีวิตที่......................................</w:t>
      </w:r>
      <w:r>
        <w:rPr>
          <w:rFonts w:ascii="TH SarabunPSK" w:hAnsi="TH SarabunPSK" w:cs="TH SarabunPSK" w:hint="cs"/>
          <w:sz w:val="32"/>
          <w:cs/>
        </w:rPr>
        <w:t>........</w:t>
      </w:r>
      <w:r w:rsidRPr="006F0F7A">
        <w:rPr>
          <w:rFonts w:ascii="TH SarabunPSK" w:hAnsi="TH SarabunPSK" w:cs="TH SarabunPSK"/>
          <w:sz w:val="32"/>
          <w:cs/>
        </w:rPr>
        <w:t>..................เลขที่...................ตรอก/ซอย......................................หมู่ที่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6F0F7A">
        <w:rPr>
          <w:rFonts w:ascii="TH SarabunPSK" w:hAnsi="TH SarabunPSK" w:cs="TH SarabunPSK"/>
          <w:sz w:val="32"/>
          <w:cs/>
        </w:rPr>
        <w:t>ถนน.................</w:t>
      </w:r>
      <w:r>
        <w:rPr>
          <w:rFonts w:ascii="TH SarabunPSK" w:hAnsi="TH SarabunPSK" w:cs="TH SarabunPSK" w:hint="cs"/>
          <w:sz w:val="32"/>
          <w:cs/>
        </w:rPr>
        <w:t>..</w:t>
      </w:r>
      <w:r w:rsidRPr="006F0F7A">
        <w:rPr>
          <w:rFonts w:ascii="TH SarabunPSK" w:hAnsi="TH SarabunPSK" w:cs="TH SarabunPSK"/>
          <w:sz w:val="32"/>
          <w:cs/>
        </w:rPr>
        <w:t>.............แขวง/ตำบล.................................เขต/อำเภอ........................................จังหวัด....................................... เมื่อวันที่...............................................ตามใบมรณบัตรเลขที่....................ลงวันที่</w:t>
      </w:r>
      <w:r>
        <w:rPr>
          <w:rFonts w:ascii="TH SarabunPSK" w:hAnsi="TH SarabunPSK" w:cs="TH SarabunPSK" w:hint="cs"/>
          <w:sz w:val="32"/>
          <w:cs/>
        </w:rPr>
        <w:t xml:space="preserve">......................................... </w:t>
      </w:r>
      <w:r w:rsidRPr="006F0F7A">
        <w:rPr>
          <w:rFonts w:ascii="TH SarabunPSK" w:hAnsi="TH SarabunPSK" w:cs="TH SarabunPSK"/>
          <w:sz w:val="32"/>
          <w:cs/>
        </w:rPr>
        <w:t>ได้ดำเนินการจัดการศพตามบัญญัติศาสนาอิสลามและได้ฝังศพไว้ ณ สุสานมัสยิด.................</w:t>
      </w:r>
      <w:r>
        <w:rPr>
          <w:rFonts w:ascii="TH SarabunPSK" w:hAnsi="TH SarabunPSK" w:cs="TH SarabunPSK" w:hint="cs"/>
          <w:sz w:val="32"/>
          <w:cs/>
        </w:rPr>
        <w:t>.......</w:t>
      </w:r>
      <w:r w:rsidRPr="006F0F7A">
        <w:rPr>
          <w:rFonts w:ascii="TH SarabunPSK" w:hAnsi="TH SarabunPSK" w:cs="TH SarabunPSK"/>
          <w:sz w:val="32"/>
          <w:cs/>
        </w:rPr>
        <w:t>........</w:t>
      </w:r>
      <w:r>
        <w:rPr>
          <w:rFonts w:ascii="TH SarabunPSK" w:hAnsi="TH SarabunPSK" w:cs="TH SarabunPSK" w:hint="cs"/>
          <w:sz w:val="32"/>
          <w:cs/>
        </w:rPr>
        <w:t>......</w:t>
      </w:r>
      <w:r w:rsidRPr="006F0F7A">
        <w:rPr>
          <w:rFonts w:ascii="TH SarabunPSK" w:hAnsi="TH SarabunPSK" w:cs="TH SarabunPSK"/>
          <w:sz w:val="32"/>
          <w:cs/>
        </w:rPr>
        <w:t>....................</w:t>
      </w:r>
      <w:r>
        <w:rPr>
          <w:rFonts w:ascii="TH SarabunPSK" w:hAnsi="TH SarabunPSK" w:cs="TH SarabunPSK" w:hint="cs"/>
          <w:sz w:val="32"/>
          <w:cs/>
        </w:rPr>
        <w:t>.....เลขที่...................</w:t>
      </w:r>
      <w:r w:rsidRPr="006F0F7A">
        <w:rPr>
          <w:rFonts w:ascii="TH SarabunPSK" w:hAnsi="TH SarabunPSK" w:cs="TH SarabunPSK"/>
          <w:sz w:val="32"/>
          <w:cs/>
        </w:rPr>
        <w:t>ตรอก/ซอย.......................................หมู่ที่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6F0F7A">
        <w:rPr>
          <w:rFonts w:ascii="TH SarabunPSK" w:hAnsi="TH SarabunPSK" w:cs="TH SarabunPSK"/>
          <w:sz w:val="32"/>
          <w:cs/>
        </w:rPr>
        <w:t>ถนน.................</w:t>
      </w:r>
      <w:r>
        <w:rPr>
          <w:rFonts w:ascii="TH SarabunPSK" w:hAnsi="TH SarabunPSK" w:cs="TH SarabunPSK" w:hint="cs"/>
          <w:sz w:val="32"/>
          <w:cs/>
        </w:rPr>
        <w:t>..</w:t>
      </w:r>
      <w:r w:rsidRPr="006F0F7A">
        <w:rPr>
          <w:rFonts w:ascii="TH SarabunPSK" w:hAnsi="TH SarabunPSK" w:cs="TH SarabunPSK"/>
          <w:sz w:val="32"/>
          <w:cs/>
        </w:rPr>
        <w:t>.............แขวง/ตำบล.................................เขต/อำเภอ........................................จังหวัด.........</w:t>
      </w:r>
      <w:r>
        <w:rPr>
          <w:rFonts w:ascii="TH SarabunPSK" w:hAnsi="TH SarabunPSK" w:cs="TH SarabunPSK" w:hint="cs"/>
          <w:sz w:val="32"/>
          <w:cs/>
        </w:rPr>
        <w:t>....</w:t>
      </w:r>
      <w:r w:rsidRPr="006F0F7A">
        <w:rPr>
          <w:rFonts w:ascii="TH SarabunPSK" w:hAnsi="TH SarabunPSK" w:cs="TH SarabunPSK"/>
          <w:sz w:val="32"/>
          <w:cs/>
        </w:rPr>
        <w:t>....................</w:t>
      </w:r>
      <w:r>
        <w:rPr>
          <w:rFonts w:ascii="TH SarabunPSK" w:hAnsi="TH SarabunPSK" w:cs="TH SarabunPSK" w:hint="cs"/>
          <w:sz w:val="32"/>
          <w:cs/>
        </w:rPr>
        <w:t>เ</w:t>
      </w:r>
      <w:r w:rsidRPr="006F0F7A">
        <w:rPr>
          <w:rFonts w:ascii="TH SarabunPSK" w:hAnsi="TH SarabunPSK" w:cs="TH SarabunPSK"/>
          <w:sz w:val="32"/>
          <w:cs/>
        </w:rPr>
        <w:t>มื่อวันที่..............</w:t>
      </w:r>
      <w:r>
        <w:rPr>
          <w:rFonts w:ascii="TH SarabunPSK" w:hAnsi="TH SarabunPSK" w:cs="TH SarabunPSK" w:hint="cs"/>
          <w:sz w:val="32"/>
          <w:cs/>
        </w:rPr>
        <w:t>.......</w:t>
      </w:r>
      <w:r w:rsidRPr="006F0F7A">
        <w:rPr>
          <w:rFonts w:ascii="TH SarabunPSK" w:hAnsi="TH SarabunPSK" w:cs="TH SarabunPSK"/>
          <w:sz w:val="32"/>
          <w:cs/>
        </w:rPr>
        <w:t>..............โดยมี...........................</w:t>
      </w:r>
      <w:r>
        <w:rPr>
          <w:rFonts w:ascii="TH SarabunPSK" w:hAnsi="TH SarabunPSK" w:cs="TH SarabunPSK" w:hint="cs"/>
          <w:sz w:val="32"/>
          <w:cs/>
        </w:rPr>
        <w:t>.........</w:t>
      </w:r>
      <w:r w:rsidRPr="006F0F7A">
        <w:rPr>
          <w:rFonts w:ascii="TH SarabunPSK" w:hAnsi="TH SarabunPSK" w:cs="TH SarabunPSK"/>
          <w:sz w:val="32"/>
          <w:cs/>
        </w:rPr>
        <w:t>......................เกี่ยวพันกับผู้ตาย..........................เป็นผู้ดำเนินการในการจัดการศ</w:t>
      </w:r>
      <w:r>
        <w:rPr>
          <w:rFonts w:ascii="TH SarabunPSK" w:hAnsi="TH SarabunPSK" w:cs="TH SarabunPSK" w:hint="cs"/>
          <w:sz w:val="32"/>
          <w:cs/>
        </w:rPr>
        <w:t>พ และมีค่าใช้จ่ายในการจัดการศพ รวมเป็นเงินทั้งสิ้น............................บาท (..............................................................)</w:t>
      </w:r>
      <w:r w:rsidRPr="006F0F7A">
        <w:rPr>
          <w:rFonts w:ascii="TH SarabunPSK" w:hAnsi="TH SarabunPSK" w:cs="TH SarabunPSK"/>
          <w:sz w:val="32"/>
          <w:cs/>
        </w:rPr>
        <w:t xml:space="preserve"> </w:t>
      </w:r>
    </w:p>
    <w:p w14:paraId="2D7BCA0F" w14:textId="77777777" w:rsidR="00D704B8" w:rsidRPr="006F0F7A" w:rsidRDefault="00D704B8" w:rsidP="00D704B8">
      <w:pPr>
        <w:pStyle w:val="a3"/>
        <w:spacing w:before="120"/>
        <w:jc w:val="highKashida"/>
        <w:rPr>
          <w:rFonts w:ascii="TH SarabunPSK" w:hAnsi="TH SarabunPSK" w:cs="TH SarabunPSK"/>
          <w:color w:val="000000"/>
        </w:rPr>
      </w:pPr>
      <w:r w:rsidRPr="006F0F7A">
        <w:rPr>
          <w:rFonts w:ascii="TH SarabunPSK" w:hAnsi="TH SarabunPSK" w:cs="TH SarabunPSK"/>
          <w:color w:val="000000"/>
          <w:cs/>
        </w:rPr>
        <w:tab/>
      </w:r>
      <w:r w:rsidRPr="006F0F7A">
        <w:rPr>
          <w:rFonts w:ascii="TH SarabunPSK" w:hAnsi="TH SarabunPSK" w:cs="TH SarabunPSK"/>
          <w:color w:val="000000"/>
          <w:cs/>
        </w:rPr>
        <w:tab/>
        <w:t>จึงออกหนังสือฉบับนี้ไว้เป็นหลักฐาน</w:t>
      </w:r>
    </w:p>
    <w:p w14:paraId="010359CD" w14:textId="77777777" w:rsidR="00D704B8" w:rsidRPr="006F0F7A" w:rsidRDefault="00D704B8" w:rsidP="00D704B8">
      <w:pPr>
        <w:pStyle w:val="a3"/>
        <w:spacing w:before="120"/>
        <w:jc w:val="highKashida"/>
        <w:rPr>
          <w:rFonts w:ascii="TH SarabunPSK" w:hAnsi="TH SarabunPSK" w:cs="TH SarabunPSK"/>
          <w:color w:val="000000"/>
          <w:cs/>
        </w:rPr>
      </w:pPr>
      <w:r w:rsidRPr="006F0F7A">
        <w:rPr>
          <w:rFonts w:ascii="TH SarabunPSK" w:hAnsi="TH SarabunPSK" w:cs="TH SarabunPSK"/>
          <w:color w:val="000000"/>
          <w:cs/>
        </w:rPr>
        <w:tab/>
      </w:r>
      <w:r w:rsidRPr="006F0F7A">
        <w:rPr>
          <w:rFonts w:ascii="TH SarabunPSK" w:hAnsi="TH SarabunPSK" w:cs="TH SarabunPSK"/>
          <w:color w:val="000000"/>
          <w:cs/>
        </w:rPr>
        <w:tab/>
      </w:r>
      <w:r w:rsidRPr="006F0F7A">
        <w:rPr>
          <w:rFonts w:ascii="TH SarabunPSK" w:hAnsi="TH SarabunPSK" w:cs="TH SarabunPSK"/>
          <w:color w:val="000000"/>
          <w:cs/>
        </w:rPr>
        <w:tab/>
      </w:r>
      <w:r w:rsidRPr="006F0F7A">
        <w:rPr>
          <w:rFonts w:ascii="TH SarabunPSK" w:hAnsi="TH SarabunPSK" w:cs="TH SarabunPSK"/>
          <w:color w:val="000000"/>
          <w:cs/>
        </w:rPr>
        <w:tab/>
        <w:t>ให้ไว้ ณ วันที่....................................................</w:t>
      </w:r>
    </w:p>
    <w:p w14:paraId="7898B15C" w14:textId="77777777" w:rsidR="00D704B8" w:rsidRPr="006F0F7A" w:rsidRDefault="00D704B8" w:rsidP="00D704B8">
      <w:pPr>
        <w:rPr>
          <w:rFonts w:ascii="TH SarabunPSK" w:hAnsi="TH SarabunPSK" w:cs="TH SarabunPSK"/>
          <w:color w:val="000000"/>
          <w:sz w:val="32"/>
        </w:rPr>
      </w:pPr>
    </w:p>
    <w:p w14:paraId="14D916DA" w14:textId="77777777" w:rsidR="00D704B8" w:rsidRPr="006F0F7A" w:rsidRDefault="00D704B8" w:rsidP="00D704B8">
      <w:pPr>
        <w:pStyle w:val="2"/>
        <w:ind w:left="1980"/>
        <w:jc w:val="center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</w:pPr>
      <w:r w:rsidRPr="006F0F7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ลงชื่อ</w:t>
      </w:r>
      <w:r w:rsidRPr="006F0F7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………</w:t>
      </w:r>
      <w:r w:rsidRPr="006F0F7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..</w:t>
      </w:r>
      <w:r w:rsidRPr="006F0F7A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…………………….…..…………..</w:t>
      </w:r>
    </w:p>
    <w:p w14:paraId="674E74F2" w14:textId="77777777" w:rsidR="00D704B8" w:rsidRPr="006F0F7A" w:rsidRDefault="00D704B8" w:rsidP="00D704B8">
      <w:pPr>
        <w:ind w:left="1980"/>
        <w:jc w:val="center"/>
        <w:rPr>
          <w:rFonts w:ascii="TH SarabunPSK" w:hAnsi="TH SarabunPSK" w:cs="TH SarabunPSK"/>
          <w:color w:val="000000"/>
          <w:sz w:val="32"/>
        </w:rPr>
      </w:pPr>
      <w:r w:rsidRPr="006F0F7A">
        <w:rPr>
          <w:rFonts w:ascii="TH SarabunPSK" w:hAnsi="TH SarabunPSK" w:cs="TH SarabunPSK"/>
          <w:color w:val="000000"/>
          <w:sz w:val="32"/>
        </w:rPr>
        <w:t xml:space="preserve">      (</w:t>
      </w:r>
      <w:r w:rsidRPr="006F0F7A">
        <w:rPr>
          <w:rFonts w:ascii="TH SarabunPSK" w:hAnsi="TH SarabunPSK" w:cs="TH SarabunPSK"/>
          <w:color w:val="000000"/>
          <w:sz w:val="32"/>
          <w:cs/>
        </w:rPr>
        <w:t>......................................................</w:t>
      </w:r>
      <w:r w:rsidRPr="006F0F7A">
        <w:rPr>
          <w:rFonts w:ascii="TH SarabunPSK" w:hAnsi="TH SarabunPSK" w:cs="TH SarabunPSK"/>
          <w:color w:val="000000"/>
          <w:sz w:val="32"/>
        </w:rPr>
        <w:t>)</w:t>
      </w:r>
    </w:p>
    <w:p w14:paraId="47E95A41" w14:textId="77777777" w:rsidR="00D704B8" w:rsidRPr="006F0F7A" w:rsidRDefault="00D704B8" w:rsidP="00D704B8">
      <w:pPr>
        <w:ind w:left="1980"/>
        <w:jc w:val="center"/>
        <w:rPr>
          <w:rFonts w:ascii="TH SarabunPSK" w:hAnsi="TH SarabunPSK" w:cs="TH SarabunPSK"/>
          <w:color w:val="000000"/>
          <w:sz w:val="32"/>
          <w:cs/>
        </w:rPr>
      </w:pPr>
      <w:r w:rsidRPr="006F0F7A">
        <w:rPr>
          <w:rFonts w:ascii="TH SarabunPSK" w:hAnsi="TH SarabunPSK" w:cs="TH SarabunPSK"/>
          <w:color w:val="000000"/>
          <w:sz w:val="32"/>
          <w:cs/>
        </w:rPr>
        <w:t>ประธานกรรมการอิสลามประจำมัสยิด....................................................</w:t>
      </w:r>
    </w:p>
    <w:p w14:paraId="5E38507E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3174ECA8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6DA7BEAC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574ABDED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6965073C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63D37657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426FD6E0" w14:textId="77777777" w:rsidR="00D704B8" w:rsidRPr="006F0F7A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</w:p>
    <w:p w14:paraId="48EDAAF1" w14:textId="77777777" w:rsidR="00D704B8" w:rsidRDefault="00D704B8" w:rsidP="00D704B8">
      <w:pPr>
        <w:jc w:val="both"/>
        <w:rPr>
          <w:rFonts w:ascii="TH SarabunPSK" w:hAnsi="TH SarabunPSK" w:cs="TH SarabunPSK"/>
          <w:b/>
          <w:bCs/>
          <w:color w:val="000000"/>
          <w:sz w:val="32"/>
          <w:u w:val="single"/>
        </w:rPr>
      </w:pPr>
    </w:p>
    <w:p w14:paraId="421CE61D" w14:textId="7A4BCC68" w:rsidR="00D704B8" w:rsidRDefault="00D704B8" w:rsidP="00D704B8">
      <w:pPr>
        <w:jc w:val="both"/>
        <w:rPr>
          <w:rFonts w:ascii="TH SarabunPSK" w:hAnsi="TH SarabunPSK" w:cs="TH SarabunPSK"/>
          <w:color w:val="000000"/>
          <w:sz w:val="32"/>
        </w:rPr>
      </w:pPr>
      <w:r w:rsidRPr="00467167">
        <w:rPr>
          <w:rFonts w:ascii="TH SarabunPSK" w:hAnsi="TH SarabunPSK" w:cs="TH SarabunPSK" w:hint="cs"/>
          <w:b/>
          <w:bCs/>
          <w:color w:val="000000"/>
          <w:sz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color w:val="000000"/>
          <w:sz w:val="32"/>
          <w:cs/>
        </w:rPr>
        <w:t xml:space="preserve">  ใช้ในกรณีที่ผู้เสียชีวิตมีประกันสังคม</w:t>
      </w:r>
    </w:p>
    <w:p w14:paraId="48A4B524" w14:textId="77777777" w:rsidR="00D704B8" w:rsidRDefault="00D704B8" w:rsidP="006F0F7A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sectPr w:rsidR="00D704B8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79EDA" w14:textId="77777777" w:rsidR="0029280C" w:rsidRDefault="0029280C" w:rsidP="00D810C0">
      <w:r>
        <w:separator/>
      </w:r>
    </w:p>
  </w:endnote>
  <w:endnote w:type="continuationSeparator" w:id="0">
    <w:p w14:paraId="519AF9E7" w14:textId="77777777" w:rsidR="0029280C" w:rsidRDefault="0029280C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02EF8" w14:textId="77777777" w:rsidR="0029280C" w:rsidRDefault="0029280C" w:rsidP="00D810C0">
      <w:r>
        <w:separator/>
      </w:r>
    </w:p>
  </w:footnote>
  <w:footnote w:type="continuationSeparator" w:id="0">
    <w:p w14:paraId="5CD92305" w14:textId="77777777" w:rsidR="0029280C" w:rsidRDefault="0029280C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9280C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85581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2020-10-02T08:59:00Z</dcterms:created>
  <dcterms:modified xsi:type="dcterms:W3CDTF">2020-10-02T08:59:00Z</dcterms:modified>
</cp:coreProperties>
</file>